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5C37" w14:textId="2B7711CD" w:rsidR="00AC43CB" w:rsidRDefault="00AC43CB" w:rsidP="00AC43CB">
      <w:pPr>
        <w:spacing w:after="0"/>
        <w:rPr>
          <w:rFonts w:ascii="Arial" w:hAnsi="Arial" w:cs="Arial"/>
        </w:rPr>
      </w:pPr>
    </w:p>
    <w:p w14:paraId="11F2B07B" w14:textId="77777777" w:rsidR="00AC43CB" w:rsidRDefault="00AC43CB" w:rsidP="00AC43CB">
      <w:pPr>
        <w:spacing w:after="0"/>
        <w:rPr>
          <w:rFonts w:ascii="Arial" w:hAnsi="Arial" w:cs="Arial"/>
        </w:rPr>
      </w:pPr>
    </w:p>
    <w:p w14:paraId="5B49FF7F" w14:textId="77777777" w:rsidR="00AC43CB" w:rsidRPr="00A158E4" w:rsidRDefault="00AC43CB" w:rsidP="00AC43CB">
      <w:pPr>
        <w:spacing w:after="0"/>
        <w:rPr>
          <w:rFonts w:ascii="Arial" w:hAnsi="Arial" w:cs="Arial"/>
          <w:b/>
          <w:bCs/>
        </w:rPr>
      </w:pPr>
      <w:r w:rsidRPr="00A158E4">
        <w:rPr>
          <w:rFonts w:ascii="Arial" w:hAnsi="Arial" w:cs="Arial"/>
          <w:b/>
          <w:bCs/>
        </w:rPr>
        <w:t>Hours and Conditions of Play</w:t>
      </w:r>
    </w:p>
    <w:p w14:paraId="40DB9C64" w14:textId="5F64DBAC" w:rsidR="00AC43CB" w:rsidRPr="00A158E4" w:rsidRDefault="00AC43CB" w:rsidP="00AC43CB">
      <w:pPr>
        <w:spacing w:after="0"/>
        <w:rPr>
          <w:rFonts w:ascii="Arial" w:hAnsi="Arial" w:cs="Arial"/>
        </w:rPr>
      </w:pPr>
      <w:r w:rsidRPr="00A158E4">
        <w:rPr>
          <w:rFonts w:ascii="Arial" w:hAnsi="Arial" w:cs="Arial"/>
        </w:rPr>
        <w:t>All matches to start at 1.00pm, or as agreed between Captains</w:t>
      </w:r>
      <w:r w:rsidR="00CF67F0">
        <w:rPr>
          <w:rFonts w:ascii="Arial" w:hAnsi="Arial" w:cs="Arial"/>
        </w:rPr>
        <w:t>/Managers</w:t>
      </w:r>
      <w:r w:rsidRPr="00A158E4">
        <w:rPr>
          <w:rFonts w:ascii="Arial" w:hAnsi="Arial" w:cs="Arial"/>
        </w:rPr>
        <w:t>.</w:t>
      </w:r>
    </w:p>
    <w:p w14:paraId="440B840A" w14:textId="77777777" w:rsidR="00AC43CB" w:rsidRPr="00A158E4" w:rsidRDefault="00AC43CB" w:rsidP="00AC43CB">
      <w:pPr>
        <w:spacing w:after="0"/>
        <w:rPr>
          <w:rFonts w:ascii="Arial" w:hAnsi="Arial" w:cs="Arial"/>
        </w:rPr>
      </w:pPr>
    </w:p>
    <w:p w14:paraId="08D55A10" w14:textId="77777777" w:rsidR="00AC43CB" w:rsidRPr="00A158E4" w:rsidRDefault="00AC43CB" w:rsidP="00AC43CB">
      <w:pPr>
        <w:spacing w:after="0"/>
        <w:rPr>
          <w:rFonts w:ascii="Arial" w:hAnsi="Arial" w:cs="Arial"/>
          <w:b/>
          <w:bCs/>
        </w:rPr>
      </w:pPr>
      <w:r w:rsidRPr="00A158E4">
        <w:rPr>
          <w:rFonts w:ascii="Arial" w:hAnsi="Arial" w:cs="Arial"/>
          <w:b/>
          <w:bCs/>
        </w:rPr>
        <w:t>Number of Players</w:t>
      </w:r>
    </w:p>
    <w:p w14:paraId="7BECD6E6" w14:textId="3350D2D5" w:rsidR="00AC43CB" w:rsidRPr="00A158E4" w:rsidRDefault="00AC43CB" w:rsidP="00AC43CB">
      <w:pPr>
        <w:spacing w:after="0"/>
        <w:rPr>
          <w:rFonts w:ascii="Arial" w:hAnsi="Arial" w:cs="Arial"/>
        </w:rPr>
      </w:pPr>
      <w:r w:rsidRPr="00A158E4">
        <w:rPr>
          <w:rFonts w:ascii="Arial" w:hAnsi="Arial" w:cs="Arial"/>
        </w:rPr>
        <w:t>Teams shall consist of 11 players. Additionally, any substitutes may bat or bowl, provided that the agreed number of batters is not exceeded.</w:t>
      </w:r>
    </w:p>
    <w:p w14:paraId="47FD3382" w14:textId="77777777" w:rsidR="00AC43CB" w:rsidRPr="00A158E4" w:rsidRDefault="00AC43CB" w:rsidP="00AC43CB">
      <w:pPr>
        <w:spacing w:after="0"/>
        <w:rPr>
          <w:rFonts w:ascii="Arial" w:hAnsi="Arial" w:cs="Arial"/>
        </w:rPr>
      </w:pPr>
    </w:p>
    <w:p w14:paraId="57ADE91A" w14:textId="77777777" w:rsidR="00AC43CB" w:rsidRPr="00A158E4" w:rsidRDefault="00AC43CB" w:rsidP="00AC43CB">
      <w:pPr>
        <w:spacing w:after="0"/>
        <w:rPr>
          <w:rFonts w:ascii="Arial" w:hAnsi="Arial" w:cs="Arial"/>
          <w:b/>
          <w:bCs/>
        </w:rPr>
      </w:pPr>
      <w:r w:rsidRPr="00A158E4">
        <w:rPr>
          <w:rFonts w:ascii="Arial" w:hAnsi="Arial" w:cs="Arial"/>
          <w:b/>
          <w:bCs/>
        </w:rPr>
        <w:t>Duration of innings</w:t>
      </w:r>
    </w:p>
    <w:p w14:paraId="0259DC33" w14:textId="31B23898" w:rsidR="00AC43CB" w:rsidRPr="00A158E4" w:rsidRDefault="00AC43CB" w:rsidP="00AC43CB">
      <w:pPr>
        <w:spacing w:after="0"/>
        <w:rPr>
          <w:rFonts w:ascii="Arial" w:hAnsi="Arial" w:cs="Arial"/>
        </w:rPr>
      </w:pPr>
      <w:r w:rsidRPr="00A158E4">
        <w:rPr>
          <w:rFonts w:ascii="Arial" w:hAnsi="Arial" w:cs="Arial"/>
        </w:rPr>
        <w:t>Each side shall bat for no more than 36 overs. The overs available to each side shall be reduced by one over for every six minutes of any delay or interruption to the first innings, provided that the number of overs available to each side does not fall below 12.</w:t>
      </w:r>
    </w:p>
    <w:p w14:paraId="4C615337" w14:textId="77777777" w:rsidR="00AC43CB" w:rsidRPr="00A158E4" w:rsidRDefault="00AC43CB" w:rsidP="00AC43CB">
      <w:pPr>
        <w:spacing w:after="0"/>
        <w:rPr>
          <w:rFonts w:ascii="Arial" w:hAnsi="Arial" w:cs="Arial"/>
          <w:color w:val="FF0000"/>
        </w:rPr>
      </w:pPr>
    </w:p>
    <w:p w14:paraId="4CC231C9" w14:textId="77777777" w:rsidR="00AC43CB" w:rsidRPr="00A158E4" w:rsidRDefault="00AC43CB" w:rsidP="00AC43CB">
      <w:pPr>
        <w:spacing w:after="0"/>
        <w:rPr>
          <w:rFonts w:ascii="Arial" w:hAnsi="Arial" w:cs="Arial"/>
          <w:b/>
          <w:bCs/>
        </w:rPr>
      </w:pPr>
      <w:r w:rsidRPr="00A158E4">
        <w:rPr>
          <w:rFonts w:ascii="Arial" w:hAnsi="Arial" w:cs="Arial"/>
          <w:b/>
          <w:bCs/>
        </w:rPr>
        <w:t>Match Balls</w:t>
      </w:r>
    </w:p>
    <w:p w14:paraId="50FCBD77" w14:textId="6EE67121" w:rsidR="00AC43CB" w:rsidRPr="00A158E4" w:rsidRDefault="00AC43CB" w:rsidP="00AC43CB">
      <w:pPr>
        <w:spacing w:after="0"/>
        <w:rPr>
          <w:rFonts w:ascii="Arial" w:hAnsi="Arial" w:cs="Arial"/>
        </w:rPr>
      </w:pPr>
      <w:r w:rsidRPr="00A158E4">
        <w:rPr>
          <w:rFonts w:ascii="Arial" w:hAnsi="Arial" w:cs="Arial"/>
        </w:rPr>
        <w:t xml:space="preserve">The home club shall provide one </w:t>
      </w:r>
      <w:r w:rsidRPr="00A158E4">
        <w:rPr>
          <w:rFonts w:ascii="Arial" w:hAnsi="Arial" w:cs="Arial"/>
          <w:b/>
          <w:bCs/>
        </w:rPr>
        <w:t>new</w:t>
      </w:r>
      <w:r w:rsidRPr="00A158E4">
        <w:rPr>
          <w:rFonts w:ascii="Arial" w:hAnsi="Arial" w:cs="Arial"/>
        </w:rPr>
        <w:t xml:space="preserve"> 5oz leather ball and at least two suitable used balls.</w:t>
      </w:r>
      <w:r w:rsidR="00192DDA">
        <w:rPr>
          <w:rFonts w:ascii="Arial" w:hAnsi="Arial" w:cs="Arial"/>
        </w:rPr>
        <w:t xml:space="preserve"> (Purchased by Cornwall Cricket, for clubs to collect before season commences).</w:t>
      </w:r>
    </w:p>
    <w:p w14:paraId="0AFD6915" w14:textId="77777777" w:rsidR="00AC43CB" w:rsidRPr="00A158E4" w:rsidRDefault="00AC43CB" w:rsidP="00AC43CB">
      <w:pPr>
        <w:spacing w:after="0"/>
        <w:rPr>
          <w:rFonts w:ascii="Arial" w:hAnsi="Arial" w:cs="Arial"/>
        </w:rPr>
      </w:pPr>
    </w:p>
    <w:p w14:paraId="36B4FEDB" w14:textId="77777777" w:rsidR="00AC43CB" w:rsidRPr="00A158E4" w:rsidRDefault="00AC43CB" w:rsidP="00AC43CB">
      <w:pPr>
        <w:spacing w:after="0"/>
        <w:rPr>
          <w:rFonts w:ascii="Arial" w:hAnsi="Arial" w:cs="Arial"/>
          <w:b/>
          <w:bCs/>
        </w:rPr>
      </w:pPr>
      <w:r w:rsidRPr="00A158E4">
        <w:rPr>
          <w:rFonts w:ascii="Arial" w:hAnsi="Arial" w:cs="Arial"/>
          <w:b/>
          <w:bCs/>
        </w:rPr>
        <w:t>Boundaries</w:t>
      </w:r>
    </w:p>
    <w:p w14:paraId="58A1E230" w14:textId="2C628615" w:rsidR="00AC43CB" w:rsidRDefault="00AC43CB" w:rsidP="00AC43CB">
      <w:pPr>
        <w:spacing w:after="0"/>
        <w:rPr>
          <w:rFonts w:ascii="Arial" w:hAnsi="Arial" w:cs="Arial"/>
        </w:rPr>
      </w:pPr>
      <w:r w:rsidRPr="00A158E4">
        <w:rPr>
          <w:rFonts w:ascii="Arial" w:hAnsi="Arial" w:cs="Arial"/>
        </w:rPr>
        <w:t>Boundaries shall be marked so that the minimum distance from the middle stump at either end is 35 yards and a maximum of 50 yards (measured as per fielding circles).</w:t>
      </w:r>
    </w:p>
    <w:p w14:paraId="5ABEA0BB" w14:textId="5E28FC40" w:rsidR="00AD489D" w:rsidRDefault="00AD489D" w:rsidP="00AC43CB">
      <w:pPr>
        <w:spacing w:after="0"/>
        <w:rPr>
          <w:rFonts w:ascii="Arial" w:hAnsi="Arial" w:cs="Arial"/>
        </w:rPr>
      </w:pPr>
    </w:p>
    <w:p w14:paraId="656206AE" w14:textId="2BD1613A" w:rsidR="00AD489D" w:rsidRPr="00AD489D" w:rsidRDefault="00AD489D" w:rsidP="00AC43CB">
      <w:pPr>
        <w:spacing w:after="0"/>
        <w:rPr>
          <w:rFonts w:ascii="Arial" w:hAnsi="Arial" w:cs="Arial"/>
          <w:b/>
          <w:bCs/>
        </w:rPr>
      </w:pPr>
      <w:r w:rsidRPr="00AD489D">
        <w:rPr>
          <w:rFonts w:ascii="Arial" w:hAnsi="Arial" w:cs="Arial"/>
          <w:b/>
          <w:bCs/>
        </w:rPr>
        <w:t>Wicket Length</w:t>
      </w:r>
    </w:p>
    <w:p w14:paraId="3F003B1A" w14:textId="4DCF11ED" w:rsidR="00AD489D" w:rsidRPr="00A158E4" w:rsidRDefault="00AD489D" w:rsidP="00AC43CB">
      <w:pPr>
        <w:spacing w:after="0"/>
        <w:rPr>
          <w:rFonts w:ascii="Arial" w:hAnsi="Arial" w:cs="Arial"/>
        </w:rPr>
      </w:pPr>
      <w:r>
        <w:rPr>
          <w:rFonts w:ascii="Arial" w:hAnsi="Arial" w:cs="Arial"/>
        </w:rPr>
        <w:t>A full length wicket of 22 yards shall be used for games in this league.</w:t>
      </w:r>
    </w:p>
    <w:p w14:paraId="556F21FB" w14:textId="77777777" w:rsidR="00AC43CB" w:rsidRPr="00A158E4" w:rsidRDefault="00AC43CB" w:rsidP="00AC43CB">
      <w:pPr>
        <w:spacing w:after="0"/>
        <w:rPr>
          <w:rFonts w:ascii="Arial" w:hAnsi="Arial" w:cs="Arial"/>
          <w:color w:val="FF0000"/>
        </w:rPr>
      </w:pPr>
    </w:p>
    <w:p w14:paraId="23776C28" w14:textId="77777777" w:rsidR="00AC43CB" w:rsidRPr="00A158E4" w:rsidRDefault="00AC43CB" w:rsidP="00AC43CB">
      <w:pPr>
        <w:spacing w:after="0"/>
        <w:rPr>
          <w:rFonts w:ascii="Arial" w:hAnsi="Arial" w:cs="Arial"/>
          <w:b/>
          <w:bCs/>
        </w:rPr>
      </w:pPr>
      <w:r w:rsidRPr="00A158E4">
        <w:rPr>
          <w:rFonts w:ascii="Arial" w:hAnsi="Arial" w:cs="Arial"/>
          <w:b/>
          <w:bCs/>
        </w:rPr>
        <w:t>Bowling restrictions</w:t>
      </w:r>
    </w:p>
    <w:p w14:paraId="377D096E" w14:textId="2F8AA4BA" w:rsidR="00AC43CB" w:rsidRPr="00A158E4" w:rsidRDefault="00AC43CB" w:rsidP="00AC43CB">
      <w:pPr>
        <w:spacing w:after="0"/>
        <w:rPr>
          <w:rFonts w:ascii="Arial" w:hAnsi="Arial" w:cs="Arial"/>
        </w:rPr>
      </w:pPr>
      <w:r w:rsidRPr="00A158E4">
        <w:rPr>
          <w:rFonts w:ascii="Arial" w:hAnsi="Arial" w:cs="Arial"/>
        </w:rPr>
        <w:t>No bowler to bowl more than 25% of the available overs in any innings.  However, if the number of overs per innings (whether or not this has had to be revised) is not exactly divisible by four, an additional over shall be allowed to as many bowlers as is necessary to make up the balance. E.g. 30 overs = 7+7+8+8.</w:t>
      </w:r>
    </w:p>
    <w:p w14:paraId="1C495563" w14:textId="77777777" w:rsidR="00AC43CB" w:rsidRPr="00A158E4" w:rsidRDefault="00AC43CB" w:rsidP="00AC43CB">
      <w:pPr>
        <w:spacing w:after="0"/>
        <w:rPr>
          <w:rFonts w:ascii="Arial" w:hAnsi="Arial" w:cs="Arial"/>
          <w:color w:val="FF0000"/>
        </w:rPr>
      </w:pPr>
    </w:p>
    <w:p w14:paraId="445D6C9D" w14:textId="77777777" w:rsidR="00AC43CB" w:rsidRPr="00A158E4" w:rsidRDefault="00AC43CB" w:rsidP="00AC43CB">
      <w:pPr>
        <w:spacing w:after="0"/>
        <w:rPr>
          <w:rFonts w:ascii="Arial" w:hAnsi="Arial" w:cs="Arial"/>
          <w:b/>
          <w:bCs/>
        </w:rPr>
      </w:pPr>
      <w:r w:rsidRPr="00A158E4">
        <w:rPr>
          <w:rFonts w:ascii="Arial" w:hAnsi="Arial" w:cs="Arial"/>
          <w:b/>
          <w:bCs/>
        </w:rPr>
        <w:t>Wide Ball</w:t>
      </w:r>
    </w:p>
    <w:p w14:paraId="29421EB7" w14:textId="77777777" w:rsidR="00A158E4" w:rsidRPr="00A158E4" w:rsidRDefault="00A158E4" w:rsidP="00A158E4">
      <w:pPr>
        <w:spacing w:after="0"/>
        <w:rPr>
          <w:rFonts w:ascii="Arial" w:hAnsi="Arial" w:cs="Arial"/>
        </w:rPr>
      </w:pPr>
      <w:r w:rsidRPr="00A158E4">
        <w:rPr>
          <w:rFonts w:ascii="Arial" w:hAnsi="Arial" w:cs="Arial"/>
        </w:rPr>
        <w:t>For offside wides, a delivery that passes outside of a line drawn (in blue) seventeen inches (17”) inside either return crease, will be called and signalled a wide.</w:t>
      </w:r>
    </w:p>
    <w:p w14:paraId="7A5C6C73" w14:textId="0331CBE1" w:rsidR="00A158E4" w:rsidRPr="00A158E4" w:rsidRDefault="00A158E4" w:rsidP="00A158E4">
      <w:pPr>
        <w:spacing w:after="0"/>
        <w:rPr>
          <w:rFonts w:ascii="Arial" w:hAnsi="Arial" w:cs="Arial"/>
        </w:rPr>
      </w:pPr>
      <w:r w:rsidRPr="00A158E4">
        <w:rPr>
          <w:rFonts w:ascii="Arial" w:hAnsi="Arial" w:cs="Arial"/>
        </w:rPr>
        <w:t>For leg-side wides, the ball will be considered as passing wide of the striker unless it is sufficiently within reach for her to be able to hit it with her bat by means of a normal cricket stroke.</w:t>
      </w:r>
    </w:p>
    <w:p w14:paraId="1A337299" w14:textId="77777777" w:rsidR="00AC43CB" w:rsidRPr="00A158E4" w:rsidRDefault="00AC43CB" w:rsidP="00AC43CB">
      <w:pPr>
        <w:spacing w:after="0"/>
        <w:rPr>
          <w:rFonts w:ascii="Arial" w:hAnsi="Arial" w:cs="Arial"/>
          <w:color w:val="FF0000"/>
        </w:rPr>
      </w:pPr>
    </w:p>
    <w:p w14:paraId="42C018B2" w14:textId="77777777" w:rsidR="00AC43CB" w:rsidRPr="009B147C" w:rsidRDefault="00AC43CB" w:rsidP="00AC43CB">
      <w:pPr>
        <w:spacing w:after="0"/>
        <w:rPr>
          <w:rFonts w:ascii="Arial" w:hAnsi="Arial" w:cs="Arial"/>
          <w:b/>
          <w:bCs/>
        </w:rPr>
      </w:pPr>
      <w:r w:rsidRPr="009B147C">
        <w:rPr>
          <w:rFonts w:ascii="Arial" w:hAnsi="Arial" w:cs="Arial"/>
          <w:b/>
          <w:bCs/>
        </w:rPr>
        <w:t>No Ball</w:t>
      </w:r>
    </w:p>
    <w:p w14:paraId="780796C0" w14:textId="345B2BF7" w:rsidR="00AC43CB" w:rsidRDefault="00A158E4" w:rsidP="00AC43CB">
      <w:pPr>
        <w:spacing w:after="0"/>
        <w:rPr>
          <w:rFonts w:ascii="Arial" w:hAnsi="Arial" w:cs="Arial"/>
        </w:rPr>
      </w:pPr>
      <w:r w:rsidRPr="009B147C">
        <w:rPr>
          <w:rFonts w:ascii="Arial" w:hAnsi="Arial" w:cs="Arial"/>
        </w:rPr>
        <w:t>A</w:t>
      </w:r>
      <w:r w:rsidR="00AC43CB" w:rsidRPr="009B147C">
        <w:rPr>
          <w:rFonts w:ascii="Arial" w:hAnsi="Arial" w:cs="Arial"/>
        </w:rPr>
        <w:t xml:space="preserve"> delivery shall be called ‘no ball’ if it pitches more than </w:t>
      </w:r>
      <w:r w:rsidRPr="009B147C">
        <w:rPr>
          <w:rFonts w:ascii="Arial" w:hAnsi="Arial" w:cs="Arial"/>
        </w:rPr>
        <w:t xml:space="preserve">once </w:t>
      </w:r>
      <w:r w:rsidR="00AC43CB" w:rsidRPr="009B147C">
        <w:rPr>
          <w:rFonts w:ascii="Arial" w:hAnsi="Arial" w:cs="Arial"/>
        </w:rPr>
        <w:t>before reaching the popping crease.</w:t>
      </w:r>
      <w:r w:rsidR="009B147C" w:rsidRPr="009B147C">
        <w:rPr>
          <w:rFonts w:ascii="Arial" w:hAnsi="Arial" w:cs="Arial"/>
        </w:rPr>
        <w:t xml:space="preserve"> </w:t>
      </w:r>
      <w:r w:rsidRPr="009B147C">
        <w:rPr>
          <w:rFonts w:ascii="Arial" w:hAnsi="Arial" w:cs="Arial"/>
        </w:rPr>
        <w:t>There</w:t>
      </w:r>
      <w:r w:rsidR="00AC43CB" w:rsidRPr="009B147C">
        <w:rPr>
          <w:rFonts w:ascii="Arial" w:hAnsi="Arial" w:cs="Arial"/>
        </w:rPr>
        <w:t xml:space="preserve"> will be an allowance of two umpire warnings for </w:t>
      </w:r>
      <w:r w:rsidRPr="009B147C">
        <w:rPr>
          <w:rFonts w:ascii="Arial" w:hAnsi="Arial" w:cs="Arial"/>
        </w:rPr>
        <w:t>dangerous and non-pitching</w:t>
      </w:r>
      <w:r w:rsidR="00AC43CB" w:rsidRPr="009B147C">
        <w:rPr>
          <w:rFonts w:ascii="Arial" w:hAnsi="Arial" w:cs="Arial"/>
        </w:rPr>
        <w:t xml:space="preserve"> deliveries. Upon the third instance, the bowler must be removed from bowling for the remainder of that innings.</w:t>
      </w:r>
    </w:p>
    <w:p w14:paraId="28B26A24" w14:textId="5F9E9E86" w:rsidR="00F0660F" w:rsidRDefault="00F0660F" w:rsidP="00AC43CB">
      <w:pPr>
        <w:spacing w:after="0"/>
        <w:rPr>
          <w:rFonts w:ascii="Arial" w:hAnsi="Arial" w:cs="Arial"/>
        </w:rPr>
      </w:pPr>
    </w:p>
    <w:p w14:paraId="6BFCA892" w14:textId="77777777" w:rsidR="00F0660F" w:rsidRPr="00107106" w:rsidRDefault="00F0660F" w:rsidP="00F0660F">
      <w:pPr>
        <w:spacing w:after="0"/>
        <w:rPr>
          <w:rFonts w:ascii="Arial" w:hAnsi="Arial" w:cs="Arial"/>
          <w:b/>
          <w:bCs/>
          <w:lang w:val="en-US"/>
        </w:rPr>
      </w:pPr>
      <w:r w:rsidRPr="00107106">
        <w:rPr>
          <w:rFonts w:ascii="Arial" w:hAnsi="Arial" w:cs="Arial"/>
          <w:b/>
          <w:bCs/>
          <w:lang w:val="en-US"/>
        </w:rPr>
        <w:t xml:space="preserve">Penalty for Wides and No Balls      </w:t>
      </w:r>
    </w:p>
    <w:p w14:paraId="56DBCB1E" w14:textId="00AED582" w:rsidR="00F0660F" w:rsidRPr="00107106" w:rsidRDefault="00F0660F" w:rsidP="00F0660F">
      <w:pPr>
        <w:spacing w:after="0"/>
        <w:rPr>
          <w:rFonts w:ascii="Arial" w:hAnsi="Arial" w:cs="Arial"/>
          <w:lang w:val="en-US"/>
        </w:rPr>
      </w:pPr>
      <w:r w:rsidRPr="00107106">
        <w:rPr>
          <w:rFonts w:ascii="Arial" w:hAnsi="Arial" w:cs="Arial"/>
          <w:lang w:val="en-US"/>
        </w:rPr>
        <w:t xml:space="preserve">Wides and No Balls shall count as </w:t>
      </w:r>
      <w:r>
        <w:rPr>
          <w:rFonts w:ascii="Arial" w:hAnsi="Arial" w:cs="Arial"/>
          <w:lang w:val="en-US"/>
        </w:rPr>
        <w:t>one</w:t>
      </w:r>
      <w:r w:rsidRPr="00107106">
        <w:rPr>
          <w:rFonts w:ascii="Arial" w:hAnsi="Arial" w:cs="Arial"/>
          <w:lang w:val="en-US"/>
        </w:rPr>
        <w:t xml:space="preserve"> run (plus any additional runs scored) and </w:t>
      </w:r>
      <w:r>
        <w:rPr>
          <w:rFonts w:ascii="Arial" w:hAnsi="Arial" w:cs="Arial"/>
          <w:lang w:val="en-US"/>
        </w:rPr>
        <w:t>must be rebowled</w:t>
      </w:r>
      <w:r w:rsidRPr="00107106">
        <w:rPr>
          <w:rFonts w:ascii="Arial" w:hAnsi="Arial" w:cs="Arial"/>
          <w:lang w:val="en-US"/>
        </w:rPr>
        <w:t>.</w:t>
      </w:r>
    </w:p>
    <w:p w14:paraId="63346467" w14:textId="1BEF7DC0" w:rsidR="00F0660F" w:rsidRDefault="00F0660F" w:rsidP="00AC43CB">
      <w:pPr>
        <w:spacing w:after="0"/>
        <w:rPr>
          <w:rFonts w:ascii="Arial" w:hAnsi="Arial" w:cs="Arial"/>
          <w:lang w:val="en-US"/>
        </w:rPr>
      </w:pPr>
    </w:p>
    <w:p w14:paraId="4DB8019F" w14:textId="2723068E" w:rsidR="00AD489D" w:rsidRDefault="00AD489D" w:rsidP="00AC43CB">
      <w:pPr>
        <w:spacing w:after="0"/>
        <w:rPr>
          <w:rFonts w:ascii="Arial" w:hAnsi="Arial" w:cs="Arial"/>
          <w:lang w:val="en-US"/>
        </w:rPr>
      </w:pPr>
    </w:p>
    <w:p w14:paraId="05BF4E9B" w14:textId="17373BB2" w:rsidR="00AD489D" w:rsidRDefault="00AD489D" w:rsidP="00AC43CB">
      <w:pPr>
        <w:spacing w:after="0"/>
        <w:rPr>
          <w:rFonts w:ascii="Arial" w:hAnsi="Arial" w:cs="Arial"/>
          <w:lang w:val="en-US"/>
        </w:rPr>
      </w:pPr>
    </w:p>
    <w:p w14:paraId="3CF9D5A9" w14:textId="77777777" w:rsidR="00AD489D" w:rsidRPr="00F0660F" w:rsidRDefault="00AD489D" w:rsidP="00AC43CB">
      <w:pPr>
        <w:spacing w:after="0"/>
        <w:rPr>
          <w:rFonts w:ascii="Arial" w:hAnsi="Arial" w:cs="Arial"/>
          <w:lang w:val="en-US"/>
        </w:rPr>
      </w:pPr>
    </w:p>
    <w:p w14:paraId="2F94863F" w14:textId="77777777" w:rsidR="009B147C" w:rsidRPr="009B147C" w:rsidRDefault="009B147C" w:rsidP="009B147C">
      <w:pPr>
        <w:spacing w:after="0"/>
        <w:rPr>
          <w:rFonts w:ascii="Arial" w:hAnsi="Arial" w:cs="Arial"/>
          <w:b/>
          <w:bCs/>
        </w:rPr>
      </w:pPr>
      <w:r w:rsidRPr="009B147C">
        <w:rPr>
          <w:rFonts w:ascii="Arial" w:hAnsi="Arial" w:cs="Arial"/>
          <w:b/>
          <w:bCs/>
        </w:rPr>
        <w:t>Schedule</w:t>
      </w:r>
    </w:p>
    <w:p w14:paraId="01AED235" w14:textId="5DAFC0A0" w:rsidR="009B147C" w:rsidRDefault="009B147C" w:rsidP="00AC43CB">
      <w:pPr>
        <w:spacing w:after="0"/>
        <w:rPr>
          <w:rFonts w:ascii="Arial" w:hAnsi="Arial" w:cs="Arial"/>
          <w:color w:val="FF0000"/>
        </w:rPr>
      </w:pPr>
      <w:r>
        <w:rPr>
          <w:rFonts w:ascii="Arial" w:hAnsi="Arial" w:cs="Arial"/>
        </w:rPr>
        <w:t>A</w:t>
      </w:r>
      <w:r w:rsidRPr="00054753">
        <w:rPr>
          <w:rFonts w:ascii="Arial" w:hAnsi="Arial" w:cs="Arial"/>
        </w:rPr>
        <w:t xml:space="preserve">ll Women’s </w:t>
      </w:r>
      <w:r>
        <w:rPr>
          <w:rFonts w:ascii="Arial" w:hAnsi="Arial" w:cs="Arial"/>
        </w:rPr>
        <w:t xml:space="preserve">Sunday League </w:t>
      </w:r>
      <w:r w:rsidRPr="00054753">
        <w:rPr>
          <w:rFonts w:ascii="Arial" w:hAnsi="Arial" w:cs="Arial"/>
        </w:rPr>
        <w:t xml:space="preserve">matches shall be played on </w:t>
      </w:r>
      <w:r>
        <w:rPr>
          <w:rFonts w:ascii="Arial" w:hAnsi="Arial" w:cs="Arial"/>
        </w:rPr>
        <w:t>scheduled match days,</w:t>
      </w:r>
      <w:r w:rsidRPr="00054753">
        <w:rPr>
          <w:rFonts w:ascii="Arial" w:hAnsi="Arial" w:cs="Arial"/>
        </w:rPr>
        <w:t xml:space="preserve"> unless teams concerned mutually agree another da</w:t>
      </w:r>
      <w:r w:rsidR="001F2A2F">
        <w:rPr>
          <w:rFonts w:ascii="Arial" w:hAnsi="Arial" w:cs="Arial"/>
        </w:rPr>
        <w:t>te and the Cornwall Cricket Board is informed</w:t>
      </w:r>
      <w:r w:rsidRPr="00054753">
        <w:rPr>
          <w:rFonts w:ascii="Arial" w:hAnsi="Arial" w:cs="Arial"/>
        </w:rPr>
        <w:t>.</w:t>
      </w:r>
    </w:p>
    <w:p w14:paraId="49A8BCC1" w14:textId="77777777" w:rsidR="00AC43CB" w:rsidRPr="00A158E4" w:rsidRDefault="00AC43CB" w:rsidP="00AC43CB">
      <w:pPr>
        <w:spacing w:after="0"/>
        <w:rPr>
          <w:rFonts w:ascii="Arial" w:hAnsi="Arial" w:cs="Arial"/>
          <w:color w:val="FF0000"/>
        </w:rPr>
      </w:pPr>
    </w:p>
    <w:p w14:paraId="695E06DC" w14:textId="77777777" w:rsidR="00AC43CB" w:rsidRPr="009B147C" w:rsidRDefault="00AC43CB" w:rsidP="00AC43CB">
      <w:pPr>
        <w:spacing w:after="0"/>
        <w:rPr>
          <w:rFonts w:ascii="Arial" w:hAnsi="Arial" w:cs="Arial"/>
          <w:b/>
          <w:bCs/>
        </w:rPr>
      </w:pPr>
      <w:r w:rsidRPr="009B147C">
        <w:rPr>
          <w:rFonts w:ascii="Arial" w:hAnsi="Arial" w:cs="Arial"/>
          <w:b/>
          <w:bCs/>
        </w:rPr>
        <w:t>Scoring of Points</w:t>
      </w:r>
    </w:p>
    <w:p w14:paraId="5FEE58D0" w14:textId="4CB2F49C" w:rsidR="009B147C" w:rsidRPr="009B147C" w:rsidRDefault="00AC43CB" w:rsidP="00AC43CB">
      <w:pPr>
        <w:spacing w:after="0"/>
        <w:rPr>
          <w:rFonts w:ascii="Arial" w:hAnsi="Arial" w:cs="Arial"/>
        </w:rPr>
      </w:pPr>
      <w:r w:rsidRPr="009B147C">
        <w:rPr>
          <w:rFonts w:ascii="Arial" w:hAnsi="Arial" w:cs="Arial"/>
        </w:rPr>
        <w:t xml:space="preserve">The maximum number of points any side can be awarded is </w:t>
      </w:r>
      <w:r w:rsidR="009B147C" w:rsidRPr="009B147C">
        <w:rPr>
          <w:rFonts w:ascii="Arial" w:hAnsi="Arial" w:cs="Arial"/>
          <w:b/>
          <w:bCs/>
        </w:rPr>
        <w:t>20</w:t>
      </w:r>
      <w:r w:rsidRPr="009B147C">
        <w:rPr>
          <w:rFonts w:ascii="Arial" w:hAnsi="Arial" w:cs="Arial"/>
        </w:rPr>
        <w:t>.</w:t>
      </w:r>
    </w:p>
    <w:p w14:paraId="23E0D43A" w14:textId="77777777" w:rsidR="009B147C" w:rsidRPr="009B147C" w:rsidRDefault="00AC43CB" w:rsidP="00AC43CB">
      <w:pPr>
        <w:spacing w:after="0"/>
        <w:rPr>
          <w:rFonts w:ascii="Arial" w:hAnsi="Arial" w:cs="Arial"/>
        </w:rPr>
      </w:pPr>
      <w:r w:rsidRPr="009B147C">
        <w:rPr>
          <w:rFonts w:ascii="Arial" w:hAnsi="Arial" w:cs="Arial"/>
        </w:rPr>
        <w:t>Match Points shall be awarded as follows:</w:t>
      </w:r>
      <w:r w:rsidR="009B147C" w:rsidRPr="009B147C">
        <w:rPr>
          <w:rFonts w:ascii="Arial" w:hAnsi="Arial" w:cs="Arial"/>
        </w:rPr>
        <w:t xml:space="preserve"> </w:t>
      </w:r>
    </w:p>
    <w:p w14:paraId="72DDB3A0" w14:textId="77777777" w:rsidR="009B147C" w:rsidRPr="009B147C" w:rsidRDefault="00AC43CB" w:rsidP="009B147C">
      <w:pPr>
        <w:spacing w:after="0"/>
        <w:ind w:firstLine="720"/>
        <w:rPr>
          <w:rFonts w:ascii="Arial" w:hAnsi="Arial" w:cs="Arial"/>
        </w:rPr>
      </w:pPr>
      <w:r w:rsidRPr="009B147C">
        <w:rPr>
          <w:rFonts w:ascii="Arial" w:hAnsi="Arial" w:cs="Arial"/>
        </w:rPr>
        <w:t>10 points for outright win</w:t>
      </w:r>
      <w:r w:rsidR="009B147C" w:rsidRPr="009B147C">
        <w:rPr>
          <w:rFonts w:ascii="Arial" w:hAnsi="Arial" w:cs="Arial"/>
        </w:rPr>
        <w:t xml:space="preserve">, </w:t>
      </w:r>
    </w:p>
    <w:p w14:paraId="42DDA04A" w14:textId="033A6913" w:rsidR="00AC43CB" w:rsidRPr="009B147C" w:rsidRDefault="00AC43CB" w:rsidP="009B147C">
      <w:pPr>
        <w:spacing w:after="0"/>
        <w:ind w:firstLine="720"/>
        <w:rPr>
          <w:rFonts w:ascii="Arial" w:hAnsi="Arial" w:cs="Arial"/>
        </w:rPr>
      </w:pPr>
      <w:r w:rsidRPr="009B147C">
        <w:rPr>
          <w:rFonts w:ascii="Arial" w:hAnsi="Arial" w:cs="Arial"/>
        </w:rPr>
        <w:t>7 points for tie or draw with the scores level</w:t>
      </w:r>
    </w:p>
    <w:p w14:paraId="03EEBE7E" w14:textId="0251CB85" w:rsidR="009B147C" w:rsidRPr="004C4B6D" w:rsidRDefault="00AC43CB" w:rsidP="004C4B6D">
      <w:pPr>
        <w:spacing w:after="0"/>
        <w:ind w:firstLine="720"/>
        <w:rPr>
          <w:rFonts w:ascii="Arial" w:hAnsi="Arial" w:cs="Arial"/>
        </w:rPr>
      </w:pPr>
      <w:r w:rsidRPr="009B147C">
        <w:rPr>
          <w:rFonts w:ascii="Arial" w:hAnsi="Arial" w:cs="Arial"/>
        </w:rPr>
        <w:t>6 points for cancellation or abandonment</w:t>
      </w:r>
    </w:p>
    <w:p w14:paraId="6A66A5E3" w14:textId="6CC7EBEE" w:rsidR="009B147C" w:rsidRPr="009B147C" w:rsidRDefault="00AC43CB" w:rsidP="009B147C">
      <w:pPr>
        <w:spacing w:after="0"/>
        <w:rPr>
          <w:rFonts w:ascii="Arial" w:hAnsi="Arial" w:cs="Arial"/>
        </w:rPr>
      </w:pPr>
      <w:r w:rsidRPr="009B147C">
        <w:rPr>
          <w:rFonts w:ascii="Arial" w:hAnsi="Arial" w:cs="Arial"/>
        </w:rPr>
        <w:t>Bonus Points shall be awarded as follows:</w:t>
      </w:r>
    </w:p>
    <w:p w14:paraId="2F21F9CE" w14:textId="780B73CE" w:rsidR="00AC43CB" w:rsidRPr="009B147C" w:rsidRDefault="00AC43CB" w:rsidP="004C4B6D">
      <w:pPr>
        <w:spacing w:after="0"/>
        <w:ind w:left="720"/>
        <w:rPr>
          <w:rFonts w:ascii="Arial" w:hAnsi="Arial" w:cs="Arial"/>
        </w:rPr>
      </w:pPr>
      <w:r w:rsidRPr="009B147C">
        <w:rPr>
          <w:rFonts w:ascii="Arial" w:hAnsi="Arial" w:cs="Arial"/>
          <w:b/>
          <w:bCs/>
        </w:rPr>
        <w:t>Batting</w:t>
      </w:r>
      <w:r w:rsidRPr="009B147C">
        <w:rPr>
          <w:rFonts w:ascii="Arial" w:hAnsi="Arial" w:cs="Arial"/>
        </w:rPr>
        <w:t xml:space="preserve">: 1 batting point shall be awarded for every </w:t>
      </w:r>
      <w:r w:rsidR="009B147C" w:rsidRPr="009B147C">
        <w:rPr>
          <w:rFonts w:ascii="Arial" w:hAnsi="Arial" w:cs="Arial"/>
        </w:rPr>
        <w:t>4</w:t>
      </w:r>
      <w:r w:rsidRPr="009B147C">
        <w:rPr>
          <w:rFonts w:ascii="Arial" w:hAnsi="Arial" w:cs="Arial"/>
        </w:rPr>
        <w:t xml:space="preserve">0 runs scored up to a total of </w:t>
      </w:r>
      <w:r w:rsidR="009B147C" w:rsidRPr="009B147C">
        <w:rPr>
          <w:rFonts w:ascii="Arial" w:hAnsi="Arial" w:cs="Arial"/>
        </w:rPr>
        <w:t>20</w:t>
      </w:r>
      <w:r w:rsidRPr="009B147C">
        <w:rPr>
          <w:rFonts w:ascii="Arial" w:hAnsi="Arial" w:cs="Arial"/>
        </w:rPr>
        <w:t>0 (i.e. maximum 5 points ),</w:t>
      </w:r>
    </w:p>
    <w:p w14:paraId="6F3E5769" w14:textId="45912868" w:rsidR="009B147C" w:rsidRPr="009B147C" w:rsidRDefault="00AC43CB" w:rsidP="004C4B6D">
      <w:pPr>
        <w:spacing w:after="0"/>
        <w:ind w:left="720"/>
        <w:rPr>
          <w:rFonts w:ascii="Arial" w:hAnsi="Arial" w:cs="Arial"/>
        </w:rPr>
      </w:pPr>
      <w:r w:rsidRPr="009B147C">
        <w:rPr>
          <w:rFonts w:ascii="Arial" w:hAnsi="Arial" w:cs="Arial"/>
        </w:rPr>
        <w:t>1 batting point shall be awarded to a winning side batting second for every 2 wickets standing at the end of the match, providing total batting points awarded do not exceed a maximum of 5.</w:t>
      </w:r>
    </w:p>
    <w:p w14:paraId="511FD0D7" w14:textId="773A8453" w:rsidR="00AC43CB" w:rsidRDefault="00AC43CB" w:rsidP="004C4B6D">
      <w:pPr>
        <w:spacing w:after="0"/>
        <w:ind w:firstLine="720"/>
        <w:rPr>
          <w:rFonts w:ascii="Arial" w:hAnsi="Arial" w:cs="Arial"/>
        </w:rPr>
      </w:pPr>
      <w:r w:rsidRPr="009B147C">
        <w:rPr>
          <w:rFonts w:ascii="Arial" w:hAnsi="Arial" w:cs="Arial"/>
          <w:b/>
          <w:bCs/>
        </w:rPr>
        <w:t>Bowling</w:t>
      </w:r>
      <w:r w:rsidRPr="009B147C">
        <w:rPr>
          <w:rFonts w:ascii="Arial" w:hAnsi="Arial" w:cs="Arial"/>
        </w:rPr>
        <w:t xml:space="preserve">: 1 bowling point shall be awarded for </w:t>
      </w:r>
      <w:r w:rsidR="009B147C" w:rsidRPr="009B147C">
        <w:rPr>
          <w:rFonts w:ascii="Arial" w:hAnsi="Arial" w:cs="Arial"/>
        </w:rPr>
        <w:t>every 2 wickets taken</w:t>
      </w:r>
      <w:r w:rsidRPr="009B147C">
        <w:rPr>
          <w:rFonts w:ascii="Arial" w:hAnsi="Arial" w:cs="Arial"/>
        </w:rPr>
        <w:t xml:space="preserve">. </w:t>
      </w:r>
    </w:p>
    <w:p w14:paraId="043021E6" w14:textId="77777777" w:rsidR="009B147C" w:rsidRPr="009B147C" w:rsidRDefault="009B147C" w:rsidP="004C4B6D">
      <w:pPr>
        <w:spacing w:after="0"/>
        <w:ind w:firstLine="720"/>
        <w:rPr>
          <w:rFonts w:ascii="Arial" w:hAnsi="Arial" w:cs="Arial"/>
        </w:rPr>
      </w:pPr>
      <w:r w:rsidRPr="009B147C">
        <w:rPr>
          <w:rFonts w:ascii="Arial" w:hAnsi="Arial" w:cs="Arial"/>
        </w:rPr>
        <w:t>Bonus points awarded prior to the abandonment of a match shall stand.</w:t>
      </w:r>
    </w:p>
    <w:p w14:paraId="4C9BB62D" w14:textId="77777777" w:rsidR="00AC43CB" w:rsidRPr="00A158E4" w:rsidRDefault="00AC43CB" w:rsidP="00AC43CB">
      <w:pPr>
        <w:spacing w:after="0"/>
        <w:rPr>
          <w:rFonts w:ascii="Arial" w:hAnsi="Arial" w:cs="Arial"/>
          <w:color w:val="FF0000"/>
        </w:rPr>
      </w:pPr>
    </w:p>
    <w:p w14:paraId="0CA8AFAC" w14:textId="77777777" w:rsidR="00AC43CB" w:rsidRPr="009B147C" w:rsidRDefault="00AC43CB" w:rsidP="00AC43CB">
      <w:pPr>
        <w:spacing w:after="0"/>
        <w:rPr>
          <w:rFonts w:ascii="Arial" w:hAnsi="Arial" w:cs="Arial"/>
          <w:b/>
          <w:bCs/>
        </w:rPr>
      </w:pPr>
      <w:r w:rsidRPr="009B147C">
        <w:rPr>
          <w:rFonts w:ascii="Arial" w:hAnsi="Arial" w:cs="Arial"/>
          <w:b/>
          <w:bCs/>
        </w:rPr>
        <w:t>Umpires</w:t>
      </w:r>
    </w:p>
    <w:p w14:paraId="2C4653E3" w14:textId="77777777" w:rsidR="009B147C" w:rsidRPr="00054753" w:rsidRDefault="009B147C" w:rsidP="009B147C">
      <w:pPr>
        <w:rPr>
          <w:rFonts w:ascii="Arial" w:hAnsi="Arial" w:cs="Arial"/>
        </w:rPr>
      </w:pPr>
      <w:r w:rsidRPr="009B147C">
        <w:rPr>
          <w:rFonts w:ascii="Arial" w:hAnsi="Arial" w:cs="Arial"/>
        </w:rPr>
        <w:t xml:space="preserve">One </w:t>
      </w:r>
      <w:r w:rsidR="00AC43CB" w:rsidRPr="009B147C">
        <w:rPr>
          <w:rFonts w:ascii="Arial" w:hAnsi="Arial" w:cs="Arial"/>
        </w:rPr>
        <w:t>CACO Panel umpire will be appointed</w:t>
      </w:r>
      <w:r w:rsidRPr="009B147C">
        <w:rPr>
          <w:rFonts w:ascii="Arial" w:hAnsi="Arial" w:cs="Arial"/>
        </w:rPr>
        <w:t xml:space="preserve"> for each match</w:t>
      </w:r>
      <w:r w:rsidR="00AC43CB" w:rsidRPr="009B147C">
        <w:rPr>
          <w:rFonts w:ascii="Arial" w:hAnsi="Arial" w:cs="Arial"/>
        </w:rPr>
        <w:t>. The Home Club shall provide at least one capable non-playing umpire.</w:t>
      </w:r>
      <w:r>
        <w:rPr>
          <w:rFonts w:ascii="Arial" w:hAnsi="Arial" w:cs="Arial"/>
        </w:rPr>
        <w:t xml:space="preserve"> </w:t>
      </w:r>
      <w:r w:rsidRPr="00054753">
        <w:rPr>
          <w:rFonts w:ascii="Arial" w:hAnsi="Arial" w:cs="Arial"/>
        </w:rPr>
        <w:t>If the home club is unable to provide an umpire, they should contact the away club, which is then invited to provide an umpire to fulfil this role.</w:t>
      </w:r>
    </w:p>
    <w:sectPr w:rsidR="009B147C" w:rsidRPr="0005475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830B" w14:textId="77777777" w:rsidR="00AD3874" w:rsidRDefault="00AD3874" w:rsidP="00054753">
      <w:pPr>
        <w:spacing w:after="0" w:line="240" w:lineRule="auto"/>
      </w:pPr>
      <w:r>
        <w:separator/>
      </w:r>
    </w:p>
  </w:endnote>
  <w:endnote w:type="continuationSeparator" w:id="0">
    <w:p w14:paraId="55938853" w14:textId="77777777" w:rsidR="00AD3874" w:rsidRDefault="00AD3874" w:rsidP="0005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530C" w14:textId="77777777" w:rsidR="00AD3874" w:rsidRDefault="00AD3874" w:rsidP="00054753">
      <w:pPr>
        <w:spacing w:after="0" w:line="240" w:lineRule="auto"/>
      </w:pPr>
      <w:r>
        <w:separator/>
      </w:r>
    </w:p>
  </w:footnote>
  <w:footnote w:type="continuationSeparator" w:id="0">
    <w:p w14:paraId="1E39D884" w14:textId="77777777" w:rsidR="00AD3874" w:rsidRDefault="00AD3874" w:rsidP="00054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A9D4" w14:textId="77777777" w:rsidR="00054753" w:rsidRDefault="00054753" w:rsidP="00054753">
    <w:pPr>
      <w:spacing w:after="0"/>
      <w:jc w:val="center"/>
      <w:rPr>
        <w:rFonts w:ascii="Arial" w:hAnsi="Arial" w:cs="Arial"/>
        <w:b/>
        <w:snapToGrid w:val="0"/>
        <w:sz w:val="24"/>
        <w:szCs w:val="24"/>
        <w:lang w:val="en-US" w:bidi="en-US"/>
      </w:rPr>
    </w:pPr>
    <w:r>
      <w:rPr>
        <w:noProof/>
      </w:rPr>
      <w:drawing>
        <wp:anchor distT="0" distB="0" distL="114300" distR="114300" simplePos="0" relativeHeight="251660288" behindDoc="1" locked="0" layoutInCell="1" allowOverlap="1" wp14:anchorId="72DE03FA" wp14:editId="4A4B8C26">
          <wp:simplePos x="0" y="0"/>
          <wp:positionH relativeFrom="page">
            <wp:align>right</wp:align>
          </wp:positionH>
          <wp:positionV relativeFrom="paragraph">
            <wp:posOffset>-447040</wp:posOffset>
          </wp:positionV>
          <wp:extent cx="1159510" cy="1344930"/>
          <wp:effectExtent l="0" t="0" r="0" b="0"/>
          <wp:wrapTight wrapText="bothSides">
            <wp:wrapPolygon edited="0">
              <wp:start x="11356" y="4283"/>
              <wp:lineTo x="3904" y="8567"/>
              <wp:lineTo x="3904" y="9790"/>
              <wp:lineTo x="8872" y="9790"/>
              <wp:lineTo x="4258" y="11932"/>
              <wp:lineTo x="3194" y="12850"/>
              <wp:lineTo x="5678" y="18663"/>
              <wp:lineTo x="15969" y="18663"/>
              <wp:lineTo x="16324" y="18051"/>
              <wp:lineTo x="17744" y="14686"/>
              <wp:lineTo x="17389" y="8567"/>
              <wp:lineTo x="15260" y="5507"/>
              <wp:lineTo x="13485" y="4283"/>
              <wp:lineTo x="11356" y="4283"/>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510" cy="13449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F4C713C" wp14:editId="42A0E60F">
          <wp:simplePos x="0" y="0"/>
          <wp:positionH relativeFrom="page">
            <wp:align>left</wp:align>
          </wp:positionH>
          <wp:positionV relativeFrom="paragraph">
            <wp:posOffset>-447040</wp:posOffset>
          </wp:positionV>
          <wp:extent cx="1159510" cy="1344930"/>
          <wp:effectExtent l="0" t="0" r="0" b="0"/>
          <wp:wrapTight wrapText="bothSides">
            <wp:wrapPolygon edited="0">
              <wp:start x="11356" y="4283"/>
              <wp:lineTo x="3904" y="8567"/>
              <wp:lineTo x="3904" y="9790"/>
              <wp:lineTo x="8872" y="9790"/>
              <wp:lineTo x="4258" y="11932"/>
              <wp:lineTo x="3194" y="12850"/>
              <wp:lineTo x="5678" y="18663"/>
              <wp:lineTo x="15969" y="18663"/>
              <wp:lineTo x="16324" y="18051"/>
              <wp:lineTo x="17744" y="14686"/>
              <wp:lineTo x="17389" y="8567"/>
              <wp:lineTo x="15260" y="5507"/>
              <wp:lineTo x="13485" y="4283"/>
              <wp:lineTo x="11356" y="4283"/>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510" cy="1344930"/>
                  </a:xfrm>
                  <a:prstGeom prst="rect">
                    <a:avLst/>
                  </a:prstGeom>
                </pic:spPr>
              </pic:pic>
            </a:graphicData>
          </a:graphic>
          <wp14:sizeRelH relativeFrom="margin">
            <wp14:pctWidth>0</wp14:pctWidth>
          </wp14:sizeRelH>
          <wp14:sizeRelV relativeFrom="margin">
            <wp14:pctHeight>0</wp14:pctHeight>
          </wp14:sizeRelV>
        </wp:anchor>
      </w:drawing>
    </w:r>
  </w:p>
  <w:p w14:paraId="6B9205CD" w14:textId="01C08163" w:rsidR="00054753" w:rsidRDefault="00054753" w:rsidP="00054753">
    <w:pPr>
      <w:spacing w:after="0"/>
      <w:jc w:val="center"/>
      <w:rPr>
        <w:rFonts w:ascii="Arial" w:hAnsi="Arial" w:cs="Arial"/>
        <w:b/>
        <w:snapToGrid w:val="0"/>
        <w:sz w:val="24"/>
        <w:szCs w:val="24"/>
        <w:lang w:val="en-US" w:bidi="en-US"/>
      </w:rPr>
    </w:pPr>
    <w:r w:rsidRPr="00C67812">
      <w:rPr>
        <w:rFonts w:ascii="Arial" w:hAnsi="Arial" w:cs="Arial"/>
        <w:b/>
        <w:snapToGrid w:val="0"/>
        <w:sz w:val="24"/>
        <w:szCs w:val="24"/>
        <w:lang w:val="en-US" w:bidi="en-US"/>
      </w:rPr>
      <w:t xml:space="preserve">Cornwall Women’s </w:t>
    </w:r>
    <w:r>
      <w:rPr>
        <w:rFonts w:ascii="Arial" w:hAnsi="Arial" w:cs="Arial"/>
        <w:b/>
        <w:snapToGrid w:val="0"/>
        <w:sz w:val="24"/>
        <w:szCs w:val="24"/>
        <w:lang w:val="en-US" w:bidi="en-US"/>
      </w:rPr>
      <w:t xml:space="preserve">Sunday </w:t>
    </w:r>
    <w:r w:rsidRPr="00C67812">
      <w:rPr>
        <w:rFonts w:ascii="Arial" w:hAnsi="Arial" w:cs="Arial"/>
        <w:b/>
        <w:snapToGrid w:val="0"/>
        <w:sz w:val="24"/>
        <w:szCs w:val="24"/>
        <w:lang w:val="en-US" w:bidi="en-US"/>
      </w:rPr>
      <w:t xml:space="preserve">League - Playing Conditions 2022 </w:t>
    </w:r>
  </w:p>
  <w:p w14:paraId="5BF576DE" w14:textId="77777777" w:rsidR="00054753" w:rsidRPr="00C67812" w:rsidRDefault="00054753" w:rsidP="00054753">
    <w:pPr>
      <w:spacing w:after="0"/>
      <w:jc w:val="center"/>
      <w:rPr>
        <w:rFonts w:ascii="Arial" w:hAnsi="Arial" w:cs="Arial"/>
        <w:b/>
        <w:snapToGrid w:val="0"/>
        <w:color w:val="0070C0"/>
        <w:sz w:val="24"/>
        <w:szCs w:val="24"/>
        <w:lang w:val="en-US" w:bidi="en-US"/>
      </w:rPr>
    </w:pPr>
    <w:r w:rsidRPr="00C67812">
      <w:rPr>
        <w:rFonts w:ascii="Arial" w:hAnsi="Arial" w:cs="Arial"/>
        <w:b/>
        <w:snapToGrid w:val="0"/>
        <w:color w:val="0070C0"/>
        <w:sz w:val="24"/>
        <w:szCs w:val="24"/>
        <w:lang w:val="en-US" w:bidi="en-US"/>
      </w:rPr>
      <w:t>(Revised 12/02/22)</w:t>
    </w:r>
  </w:p>
  <w:p w14:paraId="534FF01A" w14:textId="77777777" w:rsidR="00054753" w:rsidRDefault="00054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53"/>
    <w:rsid w:val="00054753"/>
    <w:rsid w:val="00192DDA"/>
    <w:rsid w:val="001F2A2F"/>
    <w:rsid w:val="004C4B6D"/>
    <w:rsid w:val="00723EF2"/>
    <w:rsid w:val="008C3B8A"/>
    <w:rsid w:val="009802AC"/>
    <w:rsid w:val="009B147C"/>
    <w:rsid w:val="00A158E4"/>
    <w:rsid w:val="00A7034E"/>
    <w:rsid w:val="00AC43CB"/>
    <w:rsid w:val="00AD3874"/>
    <w:rsid w:val="00AD489D"/>
    <w:rsid w:val="00CF67F0"/>
    <w:rsid w:val="00EB43FD"/>
    <w:rsid w:val="00F0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06FD"/>
  <w15:chartTrackingRefBased/>
  <w15:docId w15:val="{9E5C9726-A3DF-422F-9F83-E9BFD615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dc:creator>
  <cp:keywords/>
  <dc:description/>
  <cp:lastModifiedBy>Kellie.</cp:lastModifiedBy>
  <cp:revision>8</cp:revision>
  <dcterms:created xsi:type="dcterms:W3CDTF">2022-02-12T18:56:00Z</dcterms:created>
  <dcterms:modified xsi:type="dcterms:W3CDTF">2022-05-10T12:51:00Z</dcterms:modified>
</cp:coreProperties>
</file>